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الشمس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 الشامي
</w:t>
      </w:r>
    </w:p>
    <w:p>
      <w:pPr/>
      <w:r>
        <w:rPr/>
        <w:t xml:space="preserve">الشمس الشامي  محمد بن يوسف بن علي بن يوسف، شمس الدين الشامي: محدث، عالم بالتاريخ. ولد في صالحية دمشق، وسكن البرقوقية بصحراء القاهرة إلى ان توفى. من كتبه (سبل الهدى والرشاد في سيرة خير العباد-خ) اربعة مجلدات، يعرف بالسيرة الشامية، جمعه من الف كتاب، و (عقود الجمان-خ) في مناقب ابي حنيفة، و (مطلع النور في فضل الطور-خ) و (الاتحاف بتمييز ماتبع فيه البيضاوي صاحب الكشاف-خ) و (عين الاصابة في معرفة الصحابة) و (الجامع الوجيز الخادم للغات القرآن العزيز) و (مرشد السالك إلى الفية ابن مالك) و (اتحاف الراغب الواعي) في ترجمة الاوزاعي، و (الفضل المبين في الصبر عند فقد البنات والبنين-خ) رسالة، و (الفوائد المجموعة في الاحاديث الموضوعة) و (الفتح الرحماني في شرح ابيات الجرجاني) في الكلام.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2026-10-07T16:52:17+03:00</dcterms:created>
  <dcterms:modified xsi:type="dcterms:W3CDTF">2026-10-07T16:52:17+03:00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