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اليمان
</w:t>
      </w:r>
    </w:p>
    <w:p>
      <w:pPr/>
      <w:r>
        <w:rPr/>
        <w:t xml:space="preserve">محمد بن اليمان  محمد بن اليمان، أبو بكر السمرقندي: فقيه، من أكابر الحنفية. له كتب، منها (معالم الدين) و (الرد على الكرامية) و (الاعتصام)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2026-10-07T14:58:01+03:00</dcterms:created>
  <dcterms:modified xsi:type="dcterms:W3CDTF">2026-10-07T14:58:01+03:00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