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 الحلبي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الحلبي الصوفي
</w:t>
      </w:r>
    </w:p>
    <w:p>
      <w:pPr/>
      <w:r>
        <w:rPr/>
        <w:t xml:space="preserve">إبراهيم بن عبد الله الحلبي الصوفي إبراهيم بن عبد الله الحلبي الصوفي أقرأ خلقا كثيرا وكان خيرا مات وقد قارب المائة سنة 799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2026-07-29T00:54:19+03:00</dcterms:created>
  <dcterms:modified xsi:type="dcterms:W3CDTF">2026-07-29T00:54:19+03:00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