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الزعفراني أبو عبد الله القاضي
</w:t>
      </w:r>
    </w:p>
    <w:p>
      <w:pPr>
        <w:jc w:val="start"/>
        <w:bidi/>
      </w:pPr>
      <w:r>
        <w:rPr>
          <w:rFonts w:ascii="arial" w:hAnsi="arial" w:eastAsia="arial" w:cs="arial"/>
          <w:sz w:val="28"/>
          <w:szCs w:val="28"/>
          <w:b w:val="1"/>
          <w:bCs w:val="1"/>
          <w:rtl/>
        </w:rPr>
        <w:t xml:space="preserve">محمد بن الحسين الزعفراني أبو عبد الله القاضي
</w:t>
      </w:r>
    </w:p>
    <w:p>
      <w:pPr/>
      <w:r>
        <w:rPr/>
        <w:t xml:space="preserve">محمد بن الحسين الزعفراني أبو عبد الله القاضي حدثنا محمد بن الحسين بواسط، حدثنا محمد بن أحمد بن برد، حدثنا الهيثم بن جميل، حدثنا أبو الأحوص، عن عاصم، عن أنس، قال: مات ابن الزبير، فجزع عليه، فأتى النبي صلى الله عليه وسلم، فقال: يا رسول الله شح بأنفسنا عن أولادنا فقال رسول الله صلى الله عليه وسلم: «من مات له ثلاثة من الولد لم يبلغوا الحنث كن حجابا بينه وبين النار»</w:t>
      </w:r>
    </w:p>
    <w:p>
      <w:pPr>
        <w:jc w:val="start"/>
        <w:bidi/>
      </w:pPr>
      <w:r>
        <w:rPr>
          <w:sz w:val="24"/>
          <w:szCs w:val="24"/>
          <w:b w:val="1"/>
          <w:bCs w:val="1"/>
          <w:rtl/>
        </w:rPr>
        <w:t xml:space="preserve">
معجم الشيوخ للصيداوي،(مؤسسة الرسالة , دار الإيمان - بيروت , طرابلس،0،ط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سعيد، أبو عبد الله الزعفراني الواسطي.
</w:t>
      </w:r>
    </w:p>
    <w:p>
      <w:pPr/>
      <w:r>
        <w:rPr/>
        <w:t xml:space="preserve">محمد بن الحسين بن محمد بن سعيد، أبو عبد الله الزعفراني الواسطي. </w:t>
      </w:r>
    </w:p>
    <w:p/>
    <w:p>
      <w:pPr/>
      <w:r>
        <w:rPr/>
        <w:t xml:space="preserve">قال الخطيب: حدثنا عنه أبو عمر القاسم بن جعفر الهاشمي، وكان ثقة، سمع أحمد بن الخليل البرجلاني، وأبا بكر أحمد بن أبي خيثمة النسائي.</w:t>
      </w:r>
    </w:p>
    <w:p/>
    <w:p>
      <w:pPr/>
      <w:r>
        <w:rPr/>
        <w:t xml:space="preserve">توفي سنة [سبع] وثلاثين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2026-07-29T00:17:24+03:00</dcterms:created>
  <dcterms:modified xsi:type="dcterms:W3CDTF">2026-07-29T00:17:24+03:00</dcterms:modified>
</cp:coreProperties>
</file>

<file path=docProps/custom.xml><?xml version="1.0" encoding="utf-8"?>
<Properties xmlns="http://schemas.openxmlformats.org/officeDocument/2006/custom-properties" xmlns:vt="http://schemas.openxmlformats.org/officeDocument/2006/docPropsVTypes"/>
</file>