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الخبير عن أبيه عن جده ثابت بن قيس
</w:t>
      </w:r>
    </w:p>
    <w:p>
      <w:pPr>
        <w:jc w:val="start"/>
        <w:bidi/>
      </w:pPr>
      <w:r>
        <w:rPr>
          <w:rFonts w:ascii="arial" w:hAnsi="arial" w:eastAsia="arial" w:cs="arial"/>
          <w:sz w:val="28"/>
          <w:szCs w:val="28"/>
          <w:b w:val="1"/>
          <w:bCs w:val="1"/>
          <w:rtl/>
        </w:rPr>
        <w:t xml:space="preserve">عبد الخبير عن أبيه عن جده ثابت بن قيس
</w:t>
      </w:r>
    </w:p>
    <w:p>
      <w:pPr/>
      <w:r>
        <w:rPr/>
        <w:t xml:space="preserve">عبد الخبير عن أبيه عن جده ثابت بن قيس سمعت ابن حماد يقول: قال البخاري عبد الخبير، عن أبيه، عن جده ثابت بن قيس روى عنه الفرج بن فضالة حديثه ليس بالقائم.</w:t>
      </w:r>
    </w:p>
    <w:p/>
    <w:p>
      <w:pPr/>
      <w:r>
        <w:rPr/>
        <w:t xml:space="preserve">وعبد الخبير ليس بالمعروف وإنما أشار البخاري إلى حديث واحد ومراد البخاري كثرة الأسامي</w:t>
      </w:r>
    </w:p>
    <w:p>
      <w:pPr>
        <w:jc w:val="start"/>
        <w:bidi/>
      </w:pPr>
      <w:r>
        <w:rPr>
          <w:sz w:val="24"/>
          <w:szCs w:val="24"/>
          <w:b w:val="1"/>
          <w:bCs w:val="1"/>
          <w:rtl/>
        </w:rPr>
        <w:t xml:space="preserve">
الكامل في ضعفاء الرجال،(دار الكتب العلمية - بيروت،1997،ط 5،ج 7،ص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[د] .</w:t>
      </w:r>
    </w:p>
    <w:p/>
    <w:p>
      <w:pPr/>
      <w:r>
        <w:rPr/>
        <w:t xml:space="preserve">عن أبيه، عن جده ثابت بن قيس.</w:t>
      </w:r>
    </w:p>
    <w:p/>
    <w:p>
      <w:pPr/>
      <w:r>
        <w:rPr/>
        <w:t xml:space="preserve">قال أبو حاتم: منكر الحديث.</w:t>
      </w:r>
    </w:p>
    <w:p/>
    <w:p>
      <w:pPr/>
      <w:r>
        <w:rPr/>
        <w:t xml:space="preserve">قلت: تفرد عنه فرج بن فضالة</w:t>
      </w:r>
    </w:p>
    <w:p>
      <w:pPr>
        <w:jc w:val="start"/>
        <w:bidi/>
      </w:pPr>
      <w:r>
        <w:rPr>
          <w:sz w:val="24"/>
          <w:szCs w:val="24"/>
          <w:b w:val="1"/>
          <w:bCs w:val="1"/>
          <w:rtl/>
        </w:rPr>
        <w:t xml:space="preserve">
ميزان الاعتدال في نقد الرجال،(دار المعرفة للطباعة والنشر، بيروت - لبنان،1963،ط 1،ج 2،ص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عن أبيه، عن جده ثابت بن قيس، قال أبو حاتم: منكر الحديث. -د-</w:t>
      </w:r>
    </w:p>
    <w:p>
      <w:pPr>
        <w:jc w:val="start"/>
        <w:bidi/>
      </w:pPr>
      <w:r>
        <w:rPr>
          <w:sz w:val="24"/>
          <w:szCs w:val="24"/>
          <w:b w:val="1"/>
          <w:bCs w:val="1"/>
          <w:rtl/>
        </w:rPr>
        <w:t xml:space="preserve">
ديوان الضعفاء،(مكتبة النهضة الحديثة - مكة،1967،ط 2،ج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w:t>
      </w:r>
    </w:p>
    <w:p/>
    <w:p>
      <w:pPr/>
      <w:r>
        <w:rPr/>
        <w:t xml:space="preserve">عن أبيه، عن جده ثابت بن قيس، عن النبي صلى الله عليه وسلم.</w:t>
      </w:r>
    </w:p>
    <w:p/>
    <w:p>
      <w:pPr/>
      <w:r>
        <w:rPr/>
        <w:t xml:space="preserve">روى عنه فرج بن فضالة.</w:t>
      </w:r>
    </w:p>
    <w:p/>
    <w:p>
      <w:pPr/>
      <w:r>
        <w:rPr/>
        <w:t xml:space="preserve">حديثه ليس بقائم.</w:t>
      </w:r>
    </w:p>
    <w:p/>
    <w:p>
      <w:pPr/>
      <w:r>
        <w:rPr/>
        <w:t xml:space="preserve">فرج عنده مناكير عن يحيى بن سعيد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بن قيس الأنصاري
</w:t>
      </w:r>
    </w:p>
    <w:p>
      <w:pPr/>
      <w:r>
        <w:rPr/>
        <w:t xml:space="preserve">عبد الخبير بن قيس الأنصاري </w:t>
      </w:r>
    </w:p>
    <w:p/>
    <w:p>
      <w:pPr/>
      <w:r>
        <w:rPr/>
        <w:t xml:space="preserve">عن أبيه وعنه فرج بن فضالة شيخ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w:t>
      </w:r>
    </w:p>
    <w:p/>
    <w:p>
      <w:pPr/>
      <w:r>
        <w:rPr/>
        <w:t xml:space="preserve">شيخ، يروي عن أبيه عن جده عن ثابت بن قيس روى عنه الفرج بن فضالة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w:t>
      </w:r>
    </w:p>
    <w:p/>
    <w:p>
      <w:pPr/>
      <w:r>
        <w:rPr/>
        <w:t xml:space="preserve">عن أبيه عن جده ثابت بن قيس عن النبي صلى الله عليه وسلم قال ابن عدي ليس حديثه بالقائم منكر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الخبير
</w:t>
      </w:r>
    </w:p>
    <w:p>
      <w:pPr/>
      <w:r>
        <w:rPr/>
        <w:t xml:space="preserve">عبد الخبير </w:t>
      </w:r>
    </w:p>
    <w:p/>
    <w:p>
      <w:pPr/>
      <w:r>
        <w:rPr/>
        <w:t xml:space="preserve">روى عن أبيه عن جده ثابت بن قيس عن النبي صلى الله عليه وسلم روى عنه فرج بن فضالة سمعت أبي يقول ذلك نا عبد الرحمن قال سمعت أبي يقول عبد الخبير حديثه ليس بالقائم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2026-07-29T04:25:32+03:00</dcterms:created>
  <dcterms:modified xsi:type="dcterms:W3CDTF">2026-07-29T04:25:32+03:00</dcterms:modified>
</cp:coreProperties>
</file>

<file path=docProps/custom.xml><?xml version="1.0" encoding="utf-8"?>
<Properties xmlns="http://schemas.openxmlformats.org/officeDocument/2006/custom-properties" xmlns:vt="http://schemas.openxmlformats.org/officeDocument/2006/docPropsVTypes"/>
</file>