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المعطى 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المعطى الشرقاوي
</w:t>
      </w:r>
    </w:p>
    <w:p>
      <w:pPr/>
      <w:r>
        <w:rPr/>
        <w:t xml:space="preserve">المعطى الشرقاوي  محمد المعطى بن محمد الصالح، أبو عبد الله الشرقاوي (أو الشرقي) العمراوي، ويقال له البجعدي: فقيه مالكى، من متصوفي زاوية (أبي الجعد) بتادلا، في المغرب، ووفاته بها. صنف (ذخيرة الغني والمحتاج في صاحب اللواء والتاج - خ) أربعة أجزاء منه، في خزانة الرباط. في السيرة النبوية والصلوات، قيل: هو في أكثر من سبعين مجلدا، أكبر مجموعة منها كانت في خزانة الكتاني، قبل نقلها من فاس. ولمحمد بن عبد الكريم العيدوني، كتاب (يتيمة العقود الوسطى - خ) في سيرته وأخبار صلحاء المغرب، في الرباط (305 ك) اختصره محمد المكي بن محمد المعطى، في (جزء لم يكمل) منه مخطوطة في خزانة المنوني بمكناس.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2026-10-07T08:17:57+03:00</dcterms:created>
  <dcterms:modified xsi:type="dcterms:W3CDTF">2026-10-07T08:17:57+03:00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