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معد
</w:t>
      </w:r>
    </w:p>
    <w:p>
      <w:pPr/>
      <w:r>
        <w:rPr/>
        <w:t xml:space="preserve">ابن معد  محمد بن معد الأندلسى، أبو عبد الله: عالم بالتراجم، من أهل المغرب. صنف (النجم الثاقب فيما لاولياء الله من مفاخر المناقب) مرتب على حروف المعجم. قال صاحب دوحة الناشر: وهو كتاب شريف في فنه كثير الفائدة رأيته في أربع مجلدات.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2026-10-07T07:08:52+03:00</dcterms:created>
  <dcterms:modified xsi:type="dcterms:W3CDTF">2026-10-07T07:08:52+03:00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