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المسناوي مرينو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المسناوي مرينو
</w:t>
      </w:r>
    </w:p>
    <w:p>
      <w:pPr/>
      <w:r>
        <w:rPr/>
        <w:t xml:space="preserve">المسناوي مرينو  محمد المسناوي مرينو: مؤرخ أندلسى الاصل. ثم من أهل الرباط (بالمغرب) ووفاته فيها. كان موقت جامعها. وصنف (تاريخا) في حوادث الدولة العلوية رتبه على الشهور والاعوام. قال ابن سودة: ينقل عنه الضعيف الرباطى في تاريخه كثيرا. وله كتاب في (تقدير فرض النفقات) مرتب على أطوار حياة المنفق عليهم.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2026-10-07T06:26:37+03:00</dcterms:created>
  <dcterms:modified xsi:type="dcterms:W3CDTF">2026-10-07T06:26:37+03:00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