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مختار
</w:t>
      </w:r>
    </w:p>
    <w:p>
      <w:pPr>
        <w:jc w:val="start"/>
        <w:bidi/>
      </w:pPr>
      <w:r>
        <w:rPr>
          <w:rFonts w:ascii="arial" w:hAnsi="arial" w:eastAsia="arial" w:cs="arial"/>
          <w:sz w:val="28"/>
          <w:szCs w:val="28"/>
          <w:b w:val="1"/>
          <w:bCs w:val="1"/>
          <w:rtl/>
        </w:rPr>
        <w:t xml:space="preserve">مختار
</w:t>
      </w:r>
    </w:p>
    <w:p>
      <w:pPr/>
      <w:r>
        <w:rPr/>
        <w:t xml:space="preserve">مختار  محمد مختار (باشا) المصري: عالم من نوابغ الجيش بمصر. ولد تلقى الفون العسكرية بالقاهرة، وقام برحلات كشفية في بلاد الصومال والجهات الشرقية من السودان. وارتقى في مناصب الجهادية (الحربية) فكان رئيس اركان الحرب في حملة إلى (هرر) ونشر أبحاثا جعرافية مفيدة عن رحلته هذه، ومنح رتبة (اللواء) وناب عن مصر في مؤتمر (جنوة) العلمي. ثم جعل مأمورا للخاصة الخديوية إلى ان توفي. له مؤلفات رياضية وفلكية، منها (التوفيقات الالهامية -ط) و (المجموعة الشافية في علم الجغرافية -ط). </w:t>
      </w:r>
    </w:p>
    <w:p>
      <w:pPr>
        <w:jc w:val="start"/>
        <w:bidi/>
      </w:pPr>
      <w:r>
        <w:rPr>
          <w:sz w:val="24"/>
          <w:szCs w:val="24"/>
          <w:b w:val="1"/>
          <w:bCs w:val="1"/>
          <w:rtl/>
        </w:rPr>
        <w:t xml:space="preserve">
الأعلام،(دار العلم للملايين - بيروت،2002،ط 15،ج 7،ص 92)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2026-10-07T05:14:05+03:00</dcterms:created>
  <dcterms:modified xsi:type="dcterms:W3CDTF">2026-10-07T05:14:05+03:00</dcterms:modified>
</cp:coreProperties>
</file>

<file path=docProps/custom.xml><?xml version="1.0" encoding="utf-8"?>
<Properties xmlns="http://schemas.openxmlformats.org/officeDocument/2006/custom-properties" xmlns:vt="http://schemas.openxmlformats.org/officeDocument/2006/docPropsVTypes"/>
</file>