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علي
</w:t>
      </w:r>
    </w:p>
    <w:p>
      <w:pPr/>
      <w:r>
        <w:rPr/>
        <w:t xml:space="preserve">يحيى بن محمد بن علي ابن زيد بن هبة الله رشيد الدين أبو طالب، الفقيه الحنفي، الأديب الشاعر.</w:t>
      </w:r>
    </w:p>
    <w:p/>
    <w:p>
      <w:pPr/>
      <w:r>
        <w:rPr/>
        <w:t xml:space="preserve">حدث بشيء من شعره، ورواه ولده أبو المحاسن يوسف والفقيه ظهير الدين علي بن عمر الكازروني وابن الغوطي.</w:t>
      </w:r>
    </w:p>
    <w:p/>
    <w:p>
      <w:pPr/>
      <w:r>
        <w:rPr/>
        <w:t xml:space="preserve">وتوفي - رحمه الله تعالى - في سنة إحدى وسبع مئة.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إن كنت من أهل الصبابة والجوى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فاسمع ولا تبخل بنفسك في الهوى</w:t>
      </w:r>
    </w:p>
    <w:p/>
    <w:p>
      <w:pPr>
        <w:jc w:val="center"/>
      </w:pPr>
      <w:r>
        <w:rPr>
          <w:color w:val="ff0000"/>
        </w:rPr>
        <w:t xml:space="preserve">من لا يذل لمن يحب فحظه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حبه إما الصدود أو النوى</w:t>
      </w:r>
    </w:p>
    <w:p/>
    <w:p>
      <w:pPr>
        <w:jc w:val="center"/>
      </w:pPr>
      <w:r>
        <w:rPr>
          <w:color w:val="ff0000"/>
        </w:rPr>
        <w:t xml:space="preserve">فاخضع له إن شئت عزة قربه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فلقد هديت، فلا تكن ممن غوى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علي بن زيد بن هبة الله
</w:t>
      </w:r>
    </w:p>
    <w:p>
      <w:pPr/>
      <w:r>
        <w:rPr/>
        <w:t xml:space="preserve">يحيى بن محمد بن علي بن زيد بن هبة الله يحيى بن محمد بن علي بن زيد بن هبة الله الحنفي رشيد الدين أبو طالب الشاعر البغدادي وهو القائل</w:t>
      </w:r>
    </w:p>
    <w:p/>
    <w:p>
      <w:pPr>
        <w:jc w:val="center"/>
      </w:pPr>
      <w:r>
        <w:rPr>
          <w:color w:val="ff0000"/>
        </w:rPr>
        <w:t xml:space="preserve">إن كنت من أهل الصبابة والهوى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فاسمع ولا تبخل بنفسك في الجوى</w:t>
      </w:r>
    </w:p>
    <w:p/>
    <w:p>
      <w:pPr>
        <w:jc w:val="center"/>
      </w:pPr>
      <w:r>
        <w:rPr>
          <w:color w:val="ff0000"/>
        </w:rPr>
        <w:t xml:space="preserve">من لايذل لمن يحب فحظه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حبه إما الصدود أو النوى</w:t>
      </w:r>
    </w:p>
    <w:p/>
    <w:p>
      <w:pPr/>
      <w:r>
        <w:rPr/>
        <w:t xml:space="preserve">مات في سنة 701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2026-07-29T02:45:22+03:00</dcterms:created>
  <dcterms:modified xsi:type="dcterms:W3CDTF">2026-07-29T02:45:22+03:00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