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موفقية
</w:t>
      </w:r>
    </w:p>
    <w:p>
      <w:pPr>
        <w:jc w:val="start"/>
        <w:bidi/>
      </w:pPr>
      <w:r>
        <w:rPr>
          <w:rFonts w:ascii="arial" w:hAnsi="arial" w:eastAsia="arial" w:cs="arial"/>
          <w:sz w:val="28"/>
          <w:szCs w:val="28"/>
          <w:b w:val="1"/>
          <w:bCs w:val="1"/>
          <w:rtl/>
        </w:rPr>
        <w:t xml:space="preserve">موفقية
</w:t>
      </w:r>
    </w:p>
    <w:p>
      <w:pPr/>
      <w:r>
        <w:rPr/>
        <w:t xml:space="preserve">موفقية ست الأجناس بنت أحمد بن عبد الوهاب بن عتيق بن وردان المصرية، مسندة القاهرة.</w:t>
      </w:r>
    </w:p>
    <w:p/>
    <w:p>
      <w:pPr/>
      <w:r>
        <w:rPr/>
        <w:t xml:space="preserve">سمعت من الحسن بن دينار، وعبد العزيز بن النقار، والعلم بن الصابوني، وطائفة، وتفردت بسماع أجزاء.</w:t>
      </w:r>
    </w:p>
    <w:p/>
    <w:p>
      <w:pPr/>
      <w:r>
        <w:rPr/>
        <w:t xml:space="preserve">أخذ عنها شيخنا فتح الدين بن سيد الناس، والواني، وابن الفخر، وسائر الطلبة.</w:t>
      </w:r>
    </w:p>
    <w:p/>
    <w:p>
      <w:pPr/>
      <w:r>
        <w:rPr/>
        <w:t xml:space="preserve">وتوفيت رحمها الله تعالى سنة اثنتي عشرة وسبع مئة.</w:t>
      </w:r>
    </w:p>
    <w:p/>
    <w:p>
      <w:pPr/>
      <w:r>
        <w:rPr/>
        <w:t xml:space="preserve">ومولدها سنة 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موفقية بنت أحمد بن عبد الوهاب بن عتيق بن وردان
</w:t>
      </w:r>
    </w:p>
    <w:p>
      <w:pPr/>
      <w:r>
        <w:rPr/>
        <w:t xml:space="preserve">موفقية بنت أحمد بن عبد الوهاب بن عتيق بن وردان موفقية بنت أحمد بن عبد الوهاب بن عتيق بن وردان لقبها ست الأجناس ولدت سنة 636 وأسمعت من حسن بن دينار وعبد العزيز ابن النقار وابن الصابوني وطائفة وتفردت بسماع أجزاء أخذ عنها ابن سيد الناس والعز ابن جماعة والسبكي وابن الفخر والناس وماتت يوم نصف شعبان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2026-08-26T14:21:38+03:00</dcterms:created>
  <dcterms:modified xsi:type="dcterms:W3CDTF">2026-08-26T14:21:38+03:00</dcterms:modified>
</cp:coreProperties>
</file>

<file path=docProps/custom.xml><?xml version="1.0" encoding="utf-8"?>
<Properties xmlns="http://schemas.openxmlformats.org/officeDocument/2006/custom-properties" xmlns:vt="http://schemas.openxmlformats.org/officeDocument/2006/docPropsVTypes"/>
</file>