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القائم السعدي
</w:t>
      </w:r>
    </w:p>
    <w:p>
      <w:pPr>
        <w:jc w:val="start"/>
        <w:bidi/>
      </w:pPr>
      <w:r>
        <w:rPr>
          <w:rFonts w:ascii="arial" w:hAnsi="arial" w:eastAsia="arial" w:cs="arial"/>
          <w:sz w:val="28"/>
          <w:szCs w:val="28"/>
          <w:b w:val="1"/>
          <w:bCs w:val="1"/>
          <w:rtl/>
        </w:rPr>
        <w:t xml:space="preserve">القائم السعدي
</w:t>
      </w:r>
    </w:p>
    <w:p>
      <w:pPr/>
      <w:r>
        <w:rPr/>
        <w:t xml:space="preserve">القائم السعدي محمد بن محمد بن عبد الرحمن بن علي ابن مخلوف بن زيدان الحسني، ابو عبد الله الملقب بالقائم بامر اله: مؤسس دولة الاشراف آل زيدان، المعروفين بالسعديين، وفي نسبتهم خلاف. اصلهم من الحجاز، انتقل احدهم من ينبع، فاقام في (درعة) بالمغرب. وولد صاحب الترجمة ونشأ بها، وتفقه، واطلع على تاريخ المغرب، وحج. ورأى ما كان قد وصل اليه ملك المغرب من الضعف والانحلال في عهد الدولة (الوطاسية) فنهض لقتال (البرتغاليين) في بلاد السوس الاقصى، داعيا إلى الجهاد فيهم وفيمن سالمهم من المسلمين. واتصل بصاحب فاس السلطان محمد بن محمد الوطاسي (المعروف بالبرتقالي) فساعده هذا على جهاده. والتفت القبائل حوله، لشرفه وحسن تدبيره وبلائه. وبايعه أهل السوس ودرعة واعمالها سنة 916هـ ، فتلقب بالقائم بامر الله. واستولى على (تارودانت) وحصنها، وزحف إلى (اغادير فمتنعت عليه، وعاد الىدرعة. وتوفي مجاهدا، في مكان يسمى (آفغال) من بلاد (حاحة) ودفن فيه، ثم نقل إلى مراكش.</w:t>
      </w:r>
    </w:p>
    <w:p>
      <w:pPr>
        <w:jc w:val="start"/>
        <w:bidi/>
      </w:pPr>
      <w:r>
        <w:rPr>
          <w:sz w:val="24"/>
          <w:szCs w:val="24"/>
          <w:b w:val="1"/>
          <w:bCs w:val="1"/>
          <w:rtl/>
        </w:rPr>
        <w:t xml:space="preserve">
الأعلام،(دار العلم للملايين - بيروت،2002،ط 15،ج 7،ص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2026-10-07T00:27:36+03:00</dcterms:created>
  <dcterms:modified xsi:type="dcterms:W3CDTF">2026-10-07T00:27:36+03:00</dcterms:modified>
</cp:coreProperties>
</file>

<file path=docProps/custom.xml><?xml version="1.0" encoding="utf-8"?>
<Properties xmlns="http://schemas.openxmlformats.org/officeDocument/2006/custom-properties" xmlns:vt="http://schemas.openxmlformats.org/officeDocument/2006/docPropsVTypes"/>
</file>