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شكر الناسخ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شكر الناسخ
</w:t>
      </w:r>
    </w:p>
    <w:p>
      <w:pPr/>
      <w:r>
        <w:rPr/>
        <w:t xml:space="preserve">ابن شكر الناسخ نجم الدين يوسف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2026-07-30T03:38:06+03:00</dcterms:created>
  <dcterms:modified xsi:type="dcterms:W3CDTF">2026-07-30T03:38:06+03:00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