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الأسعردي
</w:t>
      </w:r>
    </w:p>
    <w:p>
      <w:pPr>
        <w:jc w:val="start"/>
        <w:bidi/>
      </w:pPr>
      <w:r>
        <w:rPr>
          <w:rFonts w:ascii="arial" w:hAnsi="arial" w:eastAsia="arial" w:cs="arial"/>
          <w:sz w:val="28"/>
          <w:szCs w:val="28"/>
          <w:b w:val="1"/>
          <w:bCs w:val="1"/>
          <w:rtl/>
        </w:rPr>
        <w:t xml:space="preserve">الأسعردي
</w:t>
      </w:r>
    </w:p>
    <w:p>
      <w:pPr/>
      <w:r>
        <w:rPr/>
        <w:t xml:space="preserve">الأسعردي زين الدين محتسب القاهرة أبو بكر بن نصر</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نصر
</w:t>
      </w:r>
    </w:p>
    <w:p>
      <w:pPr/>
      <w:r>
        <w:rPr/>
        <w:t xml:space="preserve">أبو بكر بن نصر القاضي زين الدين الإسعردي المحتسب بالديار المصرية، ووكيل بيت المال.</w:t>
      </w:r>
    </w:p>
    <w:p/>
    <w:p>
      <w:pPr/>
      <w:r>
        <w:rPr/>
        <w:t xml:space="preserve">توفي رحمه الله في سادس عشر شهر رمضان سنة عشرين وسبع مئة، ودفن بالقرافة، وصلى عليه قاضي القضارة بدر الدين بن جماعة.</w:t>
      </w:r>
    </w:p>
    <w:p/>
    <w:p>
      <w:pPr/>
      <w:r>
        <w:rPr/>
        <w:t xml:space="preserve">وولي مكانه في الحسبة قريبه القاضي نجم الدين محمد بن حسين بن علي الإسعردي كاتب الحكم بالقاهرة، وفي الوكالة القاضي قطب الدين محمد بن عبد الصمد السنباطي.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بن نصر بن حسين بن حسن
</w:t>
      </w:r>
    </w:p>
    <w:p>
      <w:pPr/>
      <w:r>
        <w:rPr/>
        <w:t xml:space="preserve">أبو بكر بن نصر بن حسين بن حسن أبو بكر بن نصر بن حسين بن حسن بن حسين الأسعردي زين الدين المحتسب ولي الحسبة ووكالة بيت المال وكان عاقلا كثير السكون مات في رمضان سنة 720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2026-07-28T21:26:04+03:00</dcterms:created>
  <dcterms:modified xsi:type="dcterms:W3CDTF">2026-07-28T21:26:04+03:00</dcterms:modified>
</cp:coreProperties>
</file>

<file path=docProps/custom.xml><?xml version="1.0" encoding="utf-8"?>
<Properties xmlns="http://schemas.openxmlformats.org/officeDocument/2006/custom-properties" xmlns:vt="http://schemas.openxmlformats.org/officeDocument/2006/docPropsVTypes"/>
</file>