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قسوم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قسوم
</w:t>
      </w:r>
    </w:p>
    <w:p>
      <w:pPr/>
      <w:r>
        <w:rPr/>
        <w:t xml:space="preserve">ابن قسوم  محمد بن قسوم بن أسلم الغافقي: طبيب كحال أندلسي. له (المرشد في طب العين - خ) بدار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2026-10-05T15:27:38+03:00</dcterms:created>
  <dcterms:modified xsi:type="dcterms:W3CDTF">2026-10-05T15:27:38+03:00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