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الأعسم
</w:t>
      </w:r>
    </w:p>
    <w:p>
      <w:pPr/>
      <w:r>
        <w:rPr/>
        <w:t xml:space="preserve">الأعسم  محمد بن علي بن حسين بن محمد الاعسم النجف: فقيه امامي. كان كبير آل الاعسم في النجف، وهم من (العسمان) فخذ من قبيلة (حرب) المعروفة في الحجاز. له (خمس منظومات في الفقه -ط) على مذهب الامامية.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الأعسم
</w:t>
      </w:r>
    </w:p>
    <w:p>
      <w:pPr/>
      <w:r>
        <w:rPr/>
        <w:t xml:space="preserve">الأعسم يوصف به الشيخ محمد علي بن حسين بن محمد الأعسم النجفي الزبيدي وولده الشيخ عبد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2026-10-05T08:29:13+03:00</dcterms:created>
  <dcterms:modified xsi:type="dcterms:W3CDTF">2026-10-05T08:29:13+03:00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