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عرفجة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عرفجة الكوفي
</w:t>
      </w:r>
    </w:p>
    <w:p>
      <w:pPr/>
      <w:r>
        <w:rPr/>
        <w:t xml:space="preserve">عرفجة الكوفي ومنهم عرفجة الكوفي مشهور في القانتين معروف في العابدين</w:t>
      </w:r>
    </w:p>
    <w:p/>
    <w:p>
      <w:pPr/>
      <w:r>
        <w:rPr/>
        <w:t xml:space="preserve">حدثنا عبد الله بن محمد، ثنا عبد الله بن محمد بن العباس، ثنا سلمة بن شبيب، ثنا إبراهيم بن الجنيد، عن خلف بن تميم قال: كان فتى من أهل الكوفة متعبد يقال له عرفجة وكان يحيي الليل صلاة فاستزاره بعض إخوانه ذات ليلة فاستأذن أمه في زيارته فأذنت له قالت العجوز: فلما كان من الليل وأنا في منامي فإذا أنا برجال قد وقفوا علي فقالوا: يا أم عرفجة لم أذنت لإمامنا الليلة؟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135)/(السعادة ،1974،ط 1،ج 10،ص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2026-07-29T06:09:11+03:00</dcterms:created>
  <dcterms:modified xsi:type="dcterms:W3CDTF">2026-07-29T06:09:11+03:00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