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العكبري
</w:t>
      </w:r>
    </w:p>
    <w:p>
      <w:pPr/>
      <w:r>
        <w:rPr/>
        <w:t xml:space="preserve">ابن العكبري  محمد بن عثمان بن عبد الله، الكعبري البغدادي الظفري، ابو عبد الله: محدث واعظ. اصله من عكبرا. ومولده ووفاته ببغداد. من أهل محلة بها تسنى (لظفرية). تفقه على مذهب ابن حنبل وجمع لنفسه (معجما) بشيوخه.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2026-10-05T02:05:34+03:00</dcterms:created>
  <dcterms:modified xsi:type="dcterms:W3CDTF">2026-10-05T02:05:34+03:00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