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قائد
</w:t>
      </w:r>
    </w:p>
    <w:p>
      <w:pPr>
        <w:jc w:val="start"/>
        <w:bidi/>
      </w:pPr>
      <w:r>
        <w:rPr>
          <w:rFonts w:ascii="arial" w:hAnsi="arial" w:eastAsia="arial" w:cs="arial"/>
          <w:sz w:val="28"/>
          <w:szCs w:val="28"/>
          <w:b w:val="1"/>
          <w:bCs w:val="1"/>
          <w:rtl/>
        </w:rPr>
        <w:t xml:space="preserve">ابن قائد
</w:t>
      </w:r>
    </w:p>
    <w:p>
      <w:pPr/>
      <w:r>
        <w:rPr/>
        <w:t xml:space="preserve">ابن قائد القدوة العارف، أبو عبد الله محمد بن أبي المعالي بن قايد الأواني.</w:t>
      </w:r>
    </w:p>
    <w:p/>
    <w:p>
      <w:pPr/>
      <w:r>
        <w:rPr/>
        <w:t xml:space="preserve">زاهد، خاشع، ذو كرامات، وتأله، وأوراد، أقعد مدة.</w:t>
      </w:r>
    </w:p>
    <w:p/>
    <w:p>
      <w:pPr/>
      <w:r>
        <w:rPr/>
        <w:t xml:space="preserve">قدم أوانا واعظ باطني، فنال من الصحابة، فحمل هذا في محفته، وصاح به: يا كلب انزل، ورجمته العامة، فهرب، وحدث سنانا بما تم عليه، فندب له اثنين فأتياه، وتعبدا معه أشهرا، ثم قتلاه، وقتلا خادمه، وهربا في البساتين، فنكرهما فلاح، فقتلهما بمره، ثم ندم لما رآهما بزيق الفقر، ثم تيقن أنهما اللذان قتلا الشيخ بصفتهما، ثم أحرقا، فقيل: إن الشيخ عبد الله الأرموي شاهد ذلك.</w:t>
      </w:r>
    </w:p>
    <w:p>
      <w:pPr>
        <w:jc w:val="start"/>
        <w:bidi/>
      </w:pPr>
      <w:r>
        <w:rPr>
          <w:sz w:val="24"/>
          <w:szCs w:val="24"/>
          <w:b w:val="1"/>
          <w:bCs w:val="1"/>
          <w:rtl/>
        </w:rPr>
        <w:t xml:space="preserve">
سير أعلام النبلاء،(دار الحديث- القاهرة،2006،ط 0،ج 15،ص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2026-07-29T13:15:29+03:00</dcterms:created>
  <dcterms:modified xsi:type="dcterms:W3CDTF">2026-07-29T13:15:29+03:00</dcterms:modified>
</cp:coreProperties>
</file>

<file path=docProps/custom.xml><?xml version="1.0" encoding="utf-8"?>
<Properties xmlns="http://schemas.openxmlformats.org/officeDocument/2006/custom-properties" xmlns:vt="http://schemas.openxmlformats.org/officeDocument/2006/docPropsVTypes"/>
</file>