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الشيخ الصالح الصدوق، أبو عبد الله محمد بن علي بن محمد بن حسن بن صدقة الحراني، البزاز، السفار، المعروف قديما بابن الوحش.</w:t>
      </w:r>
    </w:p>
    <w:p/>
    <w:p>
      <w:pPr/>
      <w:r>
        <w:rPr/>
        <w:t xml:space="preserve">شيخ معمر، معتبر، دين، تردد إلى خراسان وغيرها في التجارة.</w:t>
      </w:r>
    </w:p>
    <w:p/>
    <w:p>
      <w:pPr/>
      <w:r>
        <w:rPr/>
        <w:t xml:space="preserve">وسمع في كهولته سنة ثمان وعشرين وخمس مائة من الفراوي الصحيح وغيره، وله إحدى وأربعون سنة.</w:t>
      </w:r>
    </w:p>
    <w:p/>
    <w:p>
      <w:pPr/>
      <w:r>
        <w:rPr/>
        <w:t xml:space="preserve">روى عنه: أبو عمر الزاهد، وأخوه الشيخ الموفق، والبهاء عبد الرحمن، والضياء الحافظ، والحسن بن سلام، وابن خليل، وأبو المعالي ابن الشيرازي وابن سعد، وخطيب مردا، ومحمد بن عبد الهادي، والعماد عبد الله ابن النحاس، ومحمد بن سليمان الصقلي، وابن عبد الدائم، وآخرون.</w:t>
      </w:r>
    </w:p>
    <w:p/>
    <w:p>
      <w:pPr/>
      <w:r>
        <w:rPr/>
        <w:t xml:space="preserve">وروى ابن الدبيثي، عن ابن الأخضر، عنه.</w:t>
      </w:r>
    </w:p>
    <w:p/>
    <w:p>
      <w:pPr/>
      <w:r>
        <w:rPr/>
        <w:t xml:space="preserve">وقال ابن النجار: بنى بدمشق مدرسة، ووقفها على الحنابلة.</w:t>
      </w:r>
    </w:p>
    <w:p/>
    <w:p>
      <w:pPr/>
      <w:r>
        <w:rPr/>
        <w:t xml:space="preserve">مات في ربيع الأول، وقيل: مات في ربيع الآخر سنة أربع وثمانين وخمس مائة بدمشق، وله أربع وتسعون سنة.</w:t>
      </w:r>
    </w:p>
    <w:p/>
    <w:p>
      <w:pPr/>
      <w:r>
        <w:rPr/>
        <w:t xml:space="preserve">قلت: لا وجود للمدرسة.</w:t>
      </w:r>
    </w:p>
    <w:p/>
    <w:p>
      <w:pPr/>
      <w:r>
        <w:rPr/>
        <w:t xml:space="preserve">ابن قائد، الخرقي: </w:t>
      </w:r>
    </w:p>
    <w:p>
      <w:pPr>
        <w:jc w:val="start"/>
        <w:bidi/>
      </w:pPr>
      <w:r>
        <w:rPr>
          <w:sz w:val="24"/>
          <w:szCs w:val="24"/>
          <w:b w:val="1"/>
          <w:bCs w:val="1"/>
          <w:rtl/>
        </w:rPr>
        <w:t xml:space="preserve">
سير أعلام النبلاء،(دار الحديث- القاهرة،2006،ط 0،ج 15،ص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2026-07-28T23:11:02+03:00</dcterms:created>
  <dcterms:modified xsi:type="dcterms:W3CDTF">2026-07-28T23:11:02+03:00</dcterms:modified>
</cp:coreProperties>
</file>

<file path=docProps/custom.xml><?xml version="1.0" encoding="utf-8"?>
<Properties xmlns="http://schemas.openxmlformats.org/officeDocument/2006/custom-properties" xmlns:vt="http://schemas.openxmlformats.org/officeDocument/2006/docPropsVTypes"/>
</file>