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الفوي
</w:t>
      </w:r>
    </w:p>
    <w:p>
      <w:pPr/>
      <w:r>
        <w:rPr/>
        <w:t xml:space="preserve">الفوي  محمد بن عبد الهادي الفزي، جمال الدين: من فضلاء الشافعبة. له (الشجرة النبوية -خ) و (تنقيح التحقيق في احاديث التعليق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2026-10-05T00:59:40+03:00</dcterms:created>
  <dcterms:modified xsi:type="dcterms:W3CDTF">2026-10-05T00:59:40+03:00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