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العلوي
</w:t>
      </w:r>
    </w:p>
    <w:p>
      <w:pPr/>
      <w:r>
        <w:rPr/>
        <w:t xml:space="preserve">العلوي الشيخ الكبير، شيخ الصوفية بأصبهان، السيد أبو محمد حمزة بن العباس بن علي العلوي الحسيني، الأصبهاني، الصوفي، مكثر عن أبي طاهر بن عبد الرحيم، وكان مقدم الطائفة، ويعرف ببرطلة.</w:t>
      </w:r>
    </w:p>
    <w:p/>
    <w:p>
      <w:pPr/>
      <w:r>
        <w:rPr/>
        <w:t xml:space="preserve">روى عنه: السلفي، وأبو سعد الصائغ، وأبو موسى المديني، ومحمد بن عبد الخالق بن أبي شكر الجوهري، وعفيفة الفارفانية خاتمة أصحابه، وذكره السمعاني في شيوخه بالإجازة.</w:t>
      </w:r>
    </w:p>
    <w:p/>
    <w:p>
      <w:pPr/>
      <w:r>
        <w:rPr/>
        <w:t xml:space="preserve">توفي في سادس عشر جمادى الأولى، سنة سبع عشرة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14،ص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2026-07-28T14:45:06+03:00</dcterms:created>
  <dcterms:modified xsi:type="dcterms:W3CDTF">2026-07-28T14:45:06+03:00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