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الجرجاني
</w:t>
      </w:r>
    </w:p>
    <w:p>
      <w:pPr/>
      <w:r>
        <w:rPr/>
        <w:t xml:space="preserve">الإسماعيلي الجرجاني السري بن إسماعيل ابن الإمام أبي بكر أحمد بن إبراهيم الإسماعيلي أبو العلاء الجرجاني، عالم عصره في الفقه والأدب، وكان مفتي جرجان. توفي سنة ثلاثين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مفتي جرجان وعالمها، أبو العلاء السري بن العلامة الكبير، أبي سعد إسماعيل ابن شيخ عصره أبي بكر أحمد بن إبراهيم بن إسماعيل، الإسماعيلي الجرجاني الشافعي الأديب.</w:t>
      </w:r>
    </w:p>
    <w:p/>
    <w:p>
      <w:pPr/>
      <w:r>
        <w:rPr/>
        <w:t xml:space="preserve">تفقه بأبيه، وسمع: الكثير من جده، وتفرد عنه ببعض تواليفه، وسمع: من ابن الغطريف، وابن شاهين، والدارقطني.</w:t>
      </w:r>
    </w:p>
    <w:p/>
    <w:p>
      <w:pPr/>
      <w:r>
        <w:rPr/>
        <w:t xml:space="preserve">وتخرج به الفقهاء.</w:t>
      </w:r>
    </w:p>
    <w:p/>
    <w:p>
      <w:pPr/>
      <w:r>
        <w:rPr/>
        <w:t xml:space="preserve">وكان عالم تلك الديار، متواضعا محبا للعلماء والصلحاء.</w:t>
      </w:r>
    </w:p>
    <w:p/>
    <w:p>
      <w:pPr/>
      <w:r>
        <w:rPr/>
        <w:t xml:space="preserve">عاش سبعين سنة وتوفي سنة ثلاثين وأربع مائة. رحمه الله.</w:t>
      </w:r>
    </w:p>
    <w:p>
      <w:pPr>
        <w:jc w:val="start"/>
        <w:bidi/>
      </w:pPr>
      <w:r>
        <w:rPr>
          <w:sz w:val="24"/>
          <w:szCs w:val="24"/>
          <w:b w:val="1"/>
          <w:bCs w:val="1"/>
          <w:rtl/>
        </w:rPr>
        <w:t xml:space="preserve">
سير أعلام النبلاء،(دار الحديث- القاهرة،2006،ط 0،ج 13،ص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كوفي
</w:t>
      </w:r>
    </w:p>
    <w:p>
      <w:pPr/>
      <w:r>
        <w:rPr/>
        <w:t xml:space="preserve">السري بن إسماعيل كوفي حدثنا ابن حماد، حدثنا صالح بن أحمد، حدثنا علي، قال: سمعت يحيى بن معين يقول ما كلمت السري بن إسماعيل إلا مرة واحدة وسمعته يقول، حدثنا عامر، قال: سمعت النعمان بن بشير، قال: سمعت النبي صلى الله عليه وسلم يقول الخمر من خمسة قال يحيى فتركته يعني أنه ترك السري فلم يحمل عنه قال يحيى سألت بن أبي خالد عن قول عامر في طلاق المريض، قال: حدثني به السري.</w:t>
      </w:r>
    </w:p>
    <w:p/>
    <w:p>
      <w:pPr/>
      <w:r>
        <w:rPr/>
        <w:t xml:space="preserve">كتب إلي محمد بن الحسن بن بحر، حدثنا عمرو بن علي، قال: كان يحيى لا يحدث عن السري بن إسماعيل وما سمعت عبد الرحمن ذكره قط.</w:t>
      </w:r>
    </w:p>
    <w:p/>
    <w:p>
      <w:pPr/>
      <w:r>
        <w:rPr/>
        <w:t xml:space="preserve">حدثنا الجنيدي، حدثنا البخاري، حدثنا عبيد الله بن سعيد، قال: قال يحيى بن سعيد استبان لي كذب السري بن إسماعيل في مجلس، وهو الهمداني الكوفي.</w:t>
      </w:r>
    </w:p>
    <w:p/>
    <w:p>
      <w:pPr/>
      <w:r>
        <w:rPr/>
        <w:t xml:space="preserve">سمعت ابن حماد يقول: قال البخاري السري بن إسماعيل الهمداني عن الشعبي كوفي قال يحيى بن سعيد استبان لي كذبه في مجلس.</w:t>
      </w:r>
    </w:p>
    <w:p/>
    <w:p>
      <w:pPr/>
      <w:r>
        <w:rPr/>
        <w:t xml:space="preserve">حدثنا محمد بن يحيى بن نصر الجرجاني، حدثنا أحمد بن آدم غندر، حدثنا الحسن بن عيسى، قال: سألت ابن المبارك قلت أريد أن أكتب علم جرير كله؟ قال: لا تكتب حديث عبيدة والسري بن إسماعيل، ومحمد بن سالم.</w:t>
      </w:r>
    </w:p>
    <w:p/>
    <w:p>
      <w:pPr/>
      <w:r>
        <w:rPr/>
        <w:t xml:space="preserve">حدثنا ابن حماد، حدثنا عبد الله بن أحمد، حدثني الحسن بن عيسى، قال: سمعت ابن المبارك يقول لا تكتب عن جرير بن عبد الحميد حديث السري بن إسماعيل، ومحمد بن سالم وعبيدة بن معتب.</w:t>
      </w:r>
    </w:p>
    <w:p/>
    <w:p>
      <w:pPr/>
      <w:r>
        <w:rPr/>
        <w:t xml:space="preserve">حدثنا ابن أبي عصمة، حدثنا أبو طالب، قال: قلت لأحمد بن حنبل السري بن إسماعيل</w:t>
      </w:r>
    </w:p>
    <w:p/>
    <w:p>
      <w:pPr/>
      <w:r>
        <w:rPr/>
        <w:t xml:space="preserve">قال: ترك الناس حديثه.</w:t>
      </w:r>
    </w:p>
    <w:p/>
    <w:p>
      <w:pPr/>
      <w:r>
        <w:rPr/>
        <w:t xml:space="preserve">حدثنا أحمد بن علي بن بحر، حدثنا عبد الله بن الدورقي، قال: سمعت يحيى بن معين يقول السري بن إسماعيل ليس بشيء.</w:t>
      </w:r>
    </w:p>
    <w:p/>
    <w:p>
      <w:pPr/>
      <w:r>
        <w:rPr/>
        <w:t xml:space="preserve">حدثنا ابن حماد، حدثنا العباس، عن يحيى، قال: السري بن إسماعيل ليس بشيء.</w:t>
      </w:r>
    </w:p>
    <w:p/>
    <w:p>
      <w:pPr/>
      <w:r>
        <w:rPr/>
        <w:t xml:space="preserve">حدثنا ابن العراد، حدثنا يعقوب بن شيبة، حدثني عبد الله بن شعيب قال قرأ علي يحيى بن معين السري بن إسماعيل يضعف.</w:t>
      </w:r>
    </w:p>
    <w:p/>
    <w:p>
      <w:pPr/>
      <w:r>
        <w:rPr/>
        <w:t xml:space="preserve">سمعت ابن حماد يقول: قال السعدي السري بن إسماعيل يضعف حديثه.</w:t>
      </w:r>
    </w:p>
    <w:p/>
    <w:p>
      <w:pPr/>
      <w:r>
        <w:rPr/>
        <w:t xml:space="preserve">وقال النسائي فيما أخبرني العباس عنه قال السري بن إسماعيل كوفي متروك الحديث.</w:t>
      </w:r>
    </w:p>
    <w:p/>
    <w:p>
      <w:pPr/>
      <w:r>
        <w:rPr/>
        <w:t xml:space="preserve">أخبرنا أبو عقيل الخولاني، حدثنا أبو الأصبغ عبد العزيز بن يحيى الحراني، حدثنا محمد بن سلمة، عن ابن إسحاق عن محمد بن مسلم عن السري بن إسماعيل عن الشعبي، قال: سمعت النعمان بن بشير على منبر الكوفة حين أمره علينا معاوية يقول: سمعت رسول الله صلى الله عليه وسلم إن من العنب خمرا وإن من التمر خمرا وإن من الشعير خمرا وإن من العسل خمرا وأنا أنهى عن كل مسكر.</w:t>
      </w:r>
    </w:p>
    <w:p/>
    <w:p>
      <w:pPr/>
      <w:r>
        <w:rPr/>
        <w:t xml:space="preserve">قال الشيخ: ومحمد بن مسلم الذي يروي عن السري روى عنه بن إسحاق يحتمل أنه الزهري ويحتمل أنه أبو الزبير المكي ويحتمل غيرهما والله أعلم.</w:t>
      </w:r>
    </w:p>
    <w:p/>
    <w:p>
      <w:pPr/>
      <w:r>
        <w:rPr/>
        <w:t xml:space="preserve">أخبرناه محمد بن هارون بن حسان البرقي، حدثنا عيسى بن حماد، حدثنا الليث عن يزيد بن أبي حبيب أن خالد بن كثير حدثه أن السري بن إسماعيل الكوفي حدثه أن الشعبي حدثه أن النعمان بن بشير يقول: قال رسول الله صلى الله عليه وسلم إن من العنب خمرا وإن من التمر خمرا، وإن من التين خمرا وإن من الشعير خمرا وإن من العسل خمرا وأنا</w:t>
      </w:r>
    </w:p>
    <w:p/>
    <w:p>
      <w:pPr/>
      <w:r>
        <w:rPr/>
        <w:t xml:space="preserve">أنهى عن كل مسكر.</w:t>
      </w:r>
    </w:p>
    <w:p/>
    <w:p>
      <w:pPr/>
      <w:r>
        <w:rPr/>
        <w:t xml:space="preserve">حدثنا ابن ناجية، حدثنا علي بن سعيد المسروقي، حدثنا جرير بن السري بن إسماعيل، حدثني أبي عن الشعبي، قال: سمعت النعمان بن بشير يقول: سمعت رسول الله صلى الله عليه وسلم يقول ألا إن من العنب خمرا وإن من الزبيب خمرا وإن من الشعير خمرا وإن من العسل خمرا ألا وإني أنهاكم عن كل مسكر.</w:t>
      </w:r>
    </w:p>
    <w:p/>
    <w:p>
      <w:pPr/>
      <w:r>
        <w:rPr/>
        <w:t xml:space="preserve">أناه علي بن إسماعيل، قال: حدثنا علي بن سعيد، حدثنا جرير بن السري، عن أبيه عن الشعبي عن النعمان بن بشير، قال: سمعت رسول الله صلى الله عليه وسلم يقول ألا إني أنهاكم عن كل مسكر.</w:t>
      </w:r>
    </w:p>
    <w:p/>
    <w:p>
      <w:pPr/>
      <w:r>
        <w:rPr/>
        <w:t xml:space="preserve">قال الشيخ: وهذا هو الذي أنكره يحيى القطان على السري بن إسماعيل فتركه من أجل هذا الحديث.</w:t>
      </w:r>
    </w:p>
    <w:p/>
    <w:p>
      <w:pPr/>
      <w:r>
        <w:rPr/>
        <w:t xml:space="preserve">حدثنا محمد بن أحمد بن ميمون المؤدب، حدثنا علي بن داود، قال: أخبرنا محمد بن عبد العزيز الرملي، حدثنا نصر بن إسحاق الهمداني عن السري بن إسماعيل الهمداني عن الشعبي عن النعمان بن بشير قال قلنا يا رسول اله بم توتر فقال صلى الله عليه وسلم بسبح اسم ربك الأعلى وقل يا أيها الكافرون وقل هو الله أحد.</w:t>
      </w:r>
    </w:p>
    <w:p/>
    <w:p>
      <w:pPr/>
      <w:r>
        <w:rPr/>
        <w:t xml:space="preserve"> - سمعت الساجي يقول والحديث المنكر عن السري بن إسماعيل ما ذكره نعيم بن عبد الحميد الواسطي، حدثنا السري بن إسماعيل، حدثنا الشعبي عن مسروق عن عبد الله بن مسعود، قال: كان رسول الله صلى الله عليه وسلم إذا جاء الشتاء قال مرحبا بالشتاء فيه تنزل البركة أما ليله فطويل للقيام وأما نهاره فقصير للصيام.</w:t>
      </w:r>
    </w:p>
    <w:p/>
    <w:p>
      <w:pPr/>
      <w:r>
        <w:rPr/>
        <w:t xml:space="preserve">قال الساجي، وهو عندي عن محمد بن موسى الحرشي عن نعيم.</w:t>
      </w:r>
    </w:p>
    <w:p/>
    <w:p>
      <w:pPr/>
      <w:r>
        <w:rPr/>
        <w:t xml:space="preserve">أخبرناه عبد الله بن العباس الطيالسي، حدثنا محمد بن موسى، حدثنا نعيم بن عبد الحميد فذكر هذا الحديث.</w:t>
      </w:r>
    </w:p>
    <w:p/>
    <w:p>
      <w:pPr/>
      <w:r>
        <w:rPr/>
        <w:t xml:space="preserve">حدثنا علي بن العباس، حدثنا جعفر بن محمد بن الهذيل، حدثنا فيض بن الفضل، حدثنا السري بن إسماعيل عن الشعبي عن مسروق عن عبد الله قال نهى رسول الله صلى الله عليه وسلم عن</w:t>
      </w:r>
    </w:p>
    <w:p/>
    <w:p>
      <w:pPr/>
      <w:r>
        <w:rPr/>
        <w:t xml:space="preserve">قيل وقال وإضاعة المال وكثرة السؤال ومنع وهات ووأد البنات.</w:t>
      </w:r>
    </w:p>
    <w:p/>
    <w:p>
      <w:pPr/>
      <w:r>
        <w:rPr/>
        <w:t xml:space="preserve"> - وبإسناده؛ عن عبد الله أنه جاء رجل إلى النبي صلى الله عليه وسلم، فقال، يا رسول الله إني مطاع في قومي فبم آمرهم قال صلى الله عليه وسلم مرهم بإفشاء السلام وقلة الكلام إلا فيما يعنيهم.</w:t>
      </w:r>
    </w:p>
    <w:p/>
    <w:p>
      <w:pPr/>
      <w:r>
        <w:rPr/>
        <w:t xml:space="preserve">قال الشيخ: لا يرويهما عن الشعبي غير السري.</w:t>
      </w:r>
    </w:p>
    <w:p/>
    <w:p>
      <w:pPr/>
      <w:r>
        <w:rPr/>
        <w:t xml:space="preserve">حدثنا محمد بن الحسين المطبخي الشيخ بسامره، حدثنا علي بن حرب، حدثنا أبو سعد النهدي الهيثم بن محفوظ، حدثنا إسرائيل عن السري بن إسماعيل عن الشعبي عن عبد الرحمن بن أبي ليلى عن سلمان قال نهانا رسول الله صلى الله عليه وسلم أن ننكح نساء العرب.</w:t>
      </w:r>
    </w:p>
    <w:p/>
    <w:p>
      <w:pPr/>
      <w:r>
        <w:rPr/>
        <w:t xml:space="preserve">قال الشيخ: يعني من الموالي وللسري غير ما ذكرت وأحاديثه التي يرويها لا يتابعه أحد عليها وخاصة عن الشعبي فإن أحاديثه عنه منكرات لا يرويها عن الشعبي غيره، وهو إلى الضعف أقرب.</w:t>
      </w:r>
    </w:p>
    <w:p>
      <w:pPr>
        <w:jc w:val="start"/>
        <w:bidi/>
      </w:pPr>
      <w:r>
        <w:rPr>
          <w:sz w:val="24"/>
          <w:szCs w:val="24"/>
          <w:b w:val="1"/>
          <w:bCs w:val="1"/>
          <w:rtl/>
        </w:rPr>
        <w:t xml:space="preserve">
الكامل في ضعفاء الرجال،(دار الكتب العلمية - بيروت،1997،ط 5،ج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بن الإمام أبي بكر أحمد بن إبراهيم الإسماعيلي أبو العلاء الجرجاني
</w:t>
      </w:r>
    </w:p>
    <w:p>
      <w:pPr/>
      <w:r>
        <w:rPr/>
        <w:t xml:space="preserve">السري بن إسماعيل بن الإمام أبي بكر أحمد بن إبراهيم الإسماعيلي أبو العلاء الجرجاني شيخ عصره في العلم والأدب</w:t>
      </w:r>
    </w:p>
    <w:p/>
    <w:p>
      <w:pPr/>
      <w:r>
        <w:rPr/>
        <w:t xml:space="preserve">رحل وسمع بالري وهمذان والكوفة وبغداد</w:t>
      </w:r>
    </w:p>
    <w:p/>
    <w:p>
      <w:pPr/>
      <w:r>
        <w:rPr/>
        <w:t xml:space="preserve">وروى عن جده والدارقطني وأبي أحمد الغطريفي وأبي حفص بن شاهين وغيرهم</w:t>
      </w:r>
    </w:p>
    <w:p/>
    <w:p>
      <w:pPr/>
      <w:r>
        <w:rPr/>
        <w:t xml:space="preserve">وكان مفتي جرجان بعد والده الإمام أبي سعد</w:t>
      </w:r>
    </w:p>
    <w:p/>
    <w:p>
      <w:pPr/>
      <w:r>
        <w:rPr/>
        <w:t xml:space="preserve">تفقه به جماعة</w:t>
      </w:r>
    </w:p>
    <w:p/>
    <w:p>
      <w:pPr/>
      <w:r>
        <w:rPr/>
        <w:t xml:space="preserve">توفي في سنة ثلاثين وأربعمائة</w:t>
      </w:r>
    </w:p>
    <w:p>
      <w:pPr>
        <w:jc w:val="start"/>
        <w:bidi/>
      </w:pPr>
      <w:r>
        <w:rPr>
          <w:sz w:val="24"/>
          <w:szCs w:val="24"/>
          <w:b w:val="1"/>
          <w:bCs w:val="1"/>
          <w:rtl/>
        </w:rPr>
        <w:t xml:space="preserve">
طبقات الشافعية الكبرى،(دار هجر - القاهرة،1992،ط 2،ج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w:t>
      </w:r>
    </w:p>
    <w:p>
      <w:pPr/>
      <w:r>
        <w:rPr/>
        <w:t xml:space="preserve">السري بن إسماعيل الهمداني من الصائديين من أنفسهم. وكان كاتبا للشعبي وروى عنه الفرائض وغير ذلك. وولي السري قضاء الكوفة. وكان قليل الحديث.</w:t>
      </w:r>
    </w:p>
    <w:p>
      <w:pPr>
        <w:jc w:val="start"/>
        <w:bidi/>
      </w:pPr>
      <w:r>
        <w:rPr>
          <w:sz w:val="24"/>
          <w:szCs w:val="24"/>
          <w:b w:val="1"/>
          <w:bCs w:val="1"/>
          <w:rtl/>
        </w:rPr>
        <w:t xml:space="preserve">
الطبقات الكبرى،(دار الكتب العلمية - بيروت،1990،ط 1،ج 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w:t>
      </w:r>
    </w:p>
    <w:p>
      <w:pPr/>
      <w:r>
        <w:rPr/>
        <w:t xml:space="preserve">السري بن إسماعيل [ق] الكوفي.</w:t>
      </w:r>
    </w:p>
    <w:p/>
    <w:p>
      <w:pPr/>
      <w:r>
        <w:rPr/>
        <w:t xml:space="preserve">صاحب الشعبي.</w:t>
      </w:r>
    </w:p>
    <w:p/>
    <w:p>
      <w:pPr/>
      <w:r>
        <w:rPr/>
        <w:t xml:space="preserve">قال يحيى القطان: استبان لي كذبه في مجلس واحد.</w:t>
      </w:r>
    </w:p>
    <w:p/>
    <w:p>
      <w:pPr/>
      <w:r>
        <w:rPr/>
        <w:t xml:space="preserve">وقال النسائي: متروك.</w:t>
      </w:r>
    </w:p>
    <w:p/>
    <w:p>
      <w:pPr/>
      <w:r>
        <w:rPr/>
        <w:t xml:space="preserve">وقال غيره: ليس بشئ.</w:t>
      </w:r>
    </w:p>
    <w:p/>
    <w:p>
      <w:pPr/>
      <w:r>
        <w:rPr/>
        <w:t xml:space="preserve">وقال أحمد: ترك الناس حديثه.</w:t>
      </w:r>
    </w:p>
    <w:p/>
    <w:p>
      <w:pPr/>
      <w:r>
        <w:rPr/>
        <w:t xml:space="preserve">وروى عباس، عن يحيى: ليس بشئ.</w:t>
      </w:r>
    </w:p>
    <w:p/>
    <w:p>
      <w:pPr/>
      <w:r>
        <w:rPr/>
        <w:t xml:space="preserve">ومن مناكيره: حدثنا الشعبي، سمعت النعمان، سمعت النبي صلى الله عليه وسلم يقول: الخمر من خمس..الحديث.</w:t>
      </w:r>
    </w:p>
    <w:p/>
    <w:p>
      <w:pPr/>
      <w:r>
        <w:rPr/>
        <w:t xml:space="preserve">وقد رواه عنه جماعة.</w:t>
      </w:r>
    </w:p>
    <w:p/>
    <w:p>
      <w:pPr/>
      <w:r>
        <w:rPr/>
        <w:t xml:space="preserve">ومن بعض طرقه الليث بن سعد، عن يزيد بن أبي حبيب، حدثني [خالد بن] كثير، عن السري بن إسماعيل.</w:t>
      </w:r>
    </w:p>
    <w:p/>
    <w:p>
      <w:pPr/>
      <w:r>
        <w:rPr/>
        <w:t xml:space="preserve">فذكره.</w:t>
      </w:r>
    </w:p>
    <w:p>
      <w:pPr>
        <w:jc w:val="start"/>
        <w:bidi/>
      </w:pPr>
      <w:r>
        <w:rPr>
          <w:sz w:val="24"/>
          <w:szCs w:val="24"/>
          <w:b w:val="1"/>
          <w:bCs w:val="1"/>
          <w:rtl/>
        </w:rPr>
        <w:t xml:space="preserve">
ميزان الاعتدال في نقد الرجال،(دار المعرفة للطباعة والنشر، بيروت - لبنان،1963،ط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w:t>
      </w:r>
    </w:p>
    <w:p>
      <w:pPr/>
      <w:r>
        <w:rPr/>
        <w:t xml:space="preserve">السري بن إسماعيل: عن الشعبي، تركه النسائي، وغيره. -ق-</w:t>
      </w:r>
    </w:p>
    <w:p>
      <w:pPr>
        <w:jc w:val="start"/>
        <w:bidi/>
      </w:pPr>
      <w:r>
        <w:rPr>
          <w:sz w:val="24"/>
          <w:szCs w:val="24"/>
          <w:b w:val="1"/>
          <w:bCs w:val="1"/>
          <w:rtl/>
        </w:rPr>
        <w:t xml:space="preserve">
ديوان الضعفاء،(مكتبة النهضة الحديثة - مكة،1967،ط 2،ج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w:t>
      </w:r>
    </w:p>
    <w:p>
      <w:pPr/>
      <w:r>
        <w:rPr/>
        <w:t xml:space="preserve">السري بن إسماعيل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الهمداني، الكوفي 
</w:t>
      </w:r>
    </w:p>
    <w:p>
      <w:pPr/>
      <w:r>
        <w:rPr/>
        <w:t xml:space="preserve">السري بن إسماعيل، الهمداني، الكوفي. </w:t>
      </w:r>
    </w:p>
    <w:p/>
    <w:p>
      <w:pPr/>
      <w:r>
        <w:rPr/>
        <w:t xml:space="preserve">عن الشعبي.</w:t>
      </w:r>
    </w:p>
    <w:p/>
    <w:p>
      <w:pPr/>
      <w:r>
        <w:rPr/>
        <w:t xml:space="preserve">قال يحيى القطان: استبان لي كذبه في مجلس.</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الهمداني
</w:t>
      </w:r>
    </w:p>
    <w:p>
      <w:pPr/>
      <w:r>
        <w:rPr/>
        <w:t xml:space="preserve">السري بن إسماعيل الهمداني </w:t>
      </w:r>
    </w:p>
    <w:p/>
    <w:p>
      <w:pPr/>
      <w:r>
        <w:rPr/>
        <w:t xml:space="preserve">عن قيس بن أبي حازم والشعبي وعنه مكي وعبيد الله بن موسى تركوه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الهمداني الكوفي، ابن عم الشعبي.
</w:t>
      </w:r>
    </w:p>
    <w:p>
      <w:pPr/>
      <w:r>
        <w:rPr/>
        <w:t xml:space="preserve">(ق) السري بن إسماعيل الهمداني الكوفي، ابن عم الشعبي. </w:t>
      </w:r>
    </w:p>
    <w:p/>
    <w:p>
      <w:pPr/>
      <w:r>
        <w:rPr/>
        <w:t xml:space="preserve">قال أبو إسحاق الحربي: كان كاتب الشعبي إذ كان قاضيا، وتولى هو القضاء بعد، وفيه ضعف.</w:t>
      </w:r>
    </w:p>
    <w:p/>
    <w:p>
      <w:pPr/>
      <w:r>
        <w:rPr/>
        <w:t xml:space="preserve">وفي كتاب ابن الجارود: في حديثه ضعف، وفي موضع آخر: ليس بشيء، وترك ابن المبارك حديثه.</w:t>
      </w:r>
    </w:p>
    <w:p/>
    <w:p>
      <w:pPr/>
      <w:r>
        <w:rPr/>
        <w:t xml:space="preserve">وقال ابن سعد: روى عن الشعبي الفرائض، وغير ذلك، وهو قليل الحديث، تولى قضاء الكوفة.</w:t>
      </w:r>
    </w:p>
    <w:p/>
    <w:p>
      <w:pPr/>
      <w:r>
        <w:rPr/>
        <w:t xml:space="preserve">وقال الساجي: ضعيف جدا.</w:t>
      </w:r>
    </w:p>
    <w:p/>
    <w:p>
      <w:pPr/>
      <w:r>
        <w:rPr/>
        <w:t xml:space="preserve">وقال يحيى بن معين: ليس بشيء، حديثه باطل شبه لا شيء.</w:t>
      </w:r>
    </w:p>
    <w:p/>
    <w:p>
      <w:pPr/>
      <w:r>
        <w:rPr/>
        <w:t xml:space="preserve">وفي كتاب الآجري عن أبي داود: ليس بشيء.</w:t>
      </w:r>
    </w:p>
    <w:p/>
    <w:p>
      <w:pPr/>
      <w:r>
        <w:rPr/>
        <w:t xml:space="preserve">وذكره أبو العرب، والبخاري، والعقيلي في «جملة الضعفاء»، وخرج الحاكم حديثه في الشواهد.</w:t>
      </w:r>
    </w:p>
    <w:p/>
    <w:p>
      <w:pPr/>
      <w:r>
        <w:rPr/>
        <w:t xml:space="preserve">وقال ابن حبان: كان يقلب الأسانيد ويرفع المراسيل، وكان يحيى بن معين شديد الحمل عليه.</w:t>
      </w:r>
    </w:p>
    <w:p/>
    <w:p>
      <w:pPr/>
      <w:r>
        <w:rPr/>
        <w:t xml:space="preserve">وفي كتاب الصريفيني: نسبه مكي بن إبراهيم بجليا.</w:t>
      </w:r>
    </w:p>
    <w:p/>
    <w:p>
      <w:pPr/>
      <w:r>
        <w:rPr/>
        <w:t xml:space="preserve">وفي «تاريخ أحمد بن أبي خيثمة»: رأيت في كتاب علي عن يحيى بن سعيد قال: ما كلمت السري قط إلا مرة، فسمعته يقول: ثنا عامر سمعت النعمان بن بشير سمعت النبي صلى الله عليه وسلم يقول: «الخمر بين خمسة»، قال يحيى: فتركته، قال ابن أبي خيثمة: ووافق السري على ذلك إبراهيم بن مهاجر.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إسماعيل الهمداني الكوفي
</w:t>
      </w:r>
    </w:p>
    <w:p>
      <w:pPr/>
      <w:r>
        <w:rPr/>
        <w:t xml:space="preserve">السري بن إسماعيل الهمداني الكوفي </w:t>
      </w:r>
    </w:p>
    <w:p/>
    <w:p>
      <w:pPr/>
      <w:r>
        <w:rPr/>
        <w:t xml:space="preserve">يروي عن الشعبي</w:t>
      </w:r>
    </w:p>
    <w:p/>
    <w:p>
      <w:pPr/>
      <w:r>
        <w:rPr/>
        <w:t xml:space="preserve">قال يحيى القطان استبان لي كذبه في مجلس واحد</w:t>
      </w:r>
    </w:p>
    <w:p/>
    <w:p>
      <w:pPr/>
      <w:r>
        <w:rPr/>
        <w:t xml:space="preserve">وقال ابن المبارك لا يكتب حديثه وقال يحيى ليس بشي وقال النسائي مروك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سري بن إسماعيل الكوفي
</w:t>
      </w:r>
    </w:p>
    <w:p>
      <w:pPr/>
      <w:r>
        <w:rPr/>
        <w:t xml:space="preserve">سري بن إسماعيل الكوفي </w:t>
      </w:r>
    </w:p>
    <w:p/>
    <w:p>
      <w:pPr/>
      <w:r>
        <w:rPr/>
        <w:t xml:space="preserve">عن الشعبي، ضعفه يحيى القطان وغيره.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السرى بن إسماعيل بن الإمام أبي بكر أحمد بن إبراهيم أبو العلاء الجرجانى الإسمعيلي
</w:t>
      </w:r>
    </w:p>
    <w:p>
      <w:pPr/>
      <w:r>
        <w:rPr/>
        <w:t xml:space="preserve">السرى بن إسماعيل بن الإمام أبي بكر أحمد بن إبراهيم أبو العلاء الجرجانى الإسمعيلي </w:t>
      </w:r>
    </w:p>
    <w:p/>
    <w:p>
      <w:pPr/>
      <w:r>
        <w:rPr/>
        <w:t xml:space="preserve">عالم تلك الديار ومفتيها بعد والده، روى عن جده أبو بكر وتفرد عنه بكتب، مات سنة ثلاثين وأربعمائة عن 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سري بن إسماعيل النهدي أبو عبد الرحمن
</w:t>
      </w:r>
    </w:p>
    <w:p>
      <w:pPr/>
      <w:r>
        <w:rPr/>
        <w:t xml:space="preserve">سري بن إسماعيل النهدي أبو عبد الرحمن </w:t>
      </w:r>
    </w:p>
    <w:p/>
    <w:p>
      <w:pPr/>
      <w:r>
        <w:rPr/>
        <w:t xml:space="preserve">ابن عم الشعبي</w:t>
      </w:r>
    </w:p>
    <w:p/>
    <w:p>
      <w:pPr/>
      <w:r>
        <w:rPr/>
        <w:t xml:space="preserve">روى عن الشعبي روى عنه جرير وابن فضيل والهياج بن بسطام ويزيد بن هارون سمعت أبي يقول ذلك حدثنا عبد الرحمن نا صالح بن أحمد بن محمد بن حنبل نا علي يعني ابن المديني قال سمعت يحيى بن سعيد يقول: كلمت السري بن إسماعيل مرة فسمعته يقول حدثنا عامر قال: سمعت النعمان بن بشير يقول: سمعت النبي صلى الله عليه وسلم يقول: ’’الخمر من خمسة’’ فتركته قال أبو محمد يعني ترك السري فلم يحمل عنه لإنكاره ما حدث به عن الشعبي لأن الثقات يروون عن أبي حيان التيمي عن الشعبي عن ابن عمر عن عمر قوله أن الخمر نزل تحريمها يوم نزل وهي من خمسة حدثنا عبد الرحمن نا محمد بن إبراهيم نا عمرو بن علي قال كان يحيى بن سعيد لا يحدث عن السري بن إسماعيل ولا سمعت عبد الرحمن يعني ابن مهدي ذكره قط حدثنا عبد الرحمن أنا عبد الله بن أحمد بن محمد بن حنبل فيما كتب إلي نا الحسن بن عيسى يعني بن ما سرجس قال سمعت ابن المبارك يقول: لا يكتب عن جرير بن عبد الحميد حديث السري بن إسماعيل وترك ابن المبارك حديثه حدثا عبد الرحمن نا صالح بن أحمد بن محمد بن حنبل قال: قال أبي: السري بن إسماعيل ليس بالقوي وهو أحب إلي من عيسى الحناط حدثنا عبد الرحمن نا محمد بن حمويه بن الحسن قال: سمعت أبا طالب قال قلت لأحمد السري بن إسماعيل؟ قال: ترك الناس حديثه حدثنا عبد الرحمن قال قرئ على العباس بن محمد الدوري قال: قال يحيى بن معين: السري ابن إسماعيل ليس بشيء حدثنا عبد الرحمن قال سئل أبي عن السري بن إسماعيل فقال: هو ذاهب دون زكريا بن أبي زائدة ودون مجالد.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2026-07-28T14:46:52+03:00</dcterms:created>
  <dcterms:modified xsi:type="dcterms:W3CDTF">2026-07-28T14:46:52+03:00</dcterms:modified>
</cp:coreProperties>
</file>

<file path=docProps/custom.xml><?xml version="1.0" encoding="utf-8"?>
<Properties xmlns="http://schemas.openxmlformats.org/officeDocument/2006/custom-properties" xmlns:vt="http://schemas.openxmlformats.org/officeDocument/2006/docPropsVTypes"/>
</file>