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الأبهري
</w:t>
      </w:r>
    </w:p>
    <w:p>
      <w:pPr>
        <w:jc w:val="start"/>
        <w:bidi/>
      </w:pPr>
      <w:r>
        <w:rPr>
          <w:rFonts w:ascii="arial" w:hAnsi="arial" w:eastAsia="arial" w:cs="arial"/>
          <w:sz w:val="28"/>
          <w:szCs w:val="28"/>
          <w:b w:val="1"/>
          <w:bCs w:val="1"/>
          <w:rtl/>
        </w:rPr>
        <w:t xml:space="preserve">الأبهري
</w:t>
      </w:r>
    </w:p>
    <w:p>
      <w:pPr/>
      <w:r>
        <w:rPr/>
        <w:t xml:space="preserve">الأبهري الأديب المعمر الصدوق أبو جعفر أحمد بن محمد بن المرزبان الأبهري -أبهر أصبهان، راوي جزء لوين، عن أبي جعفر محمد بن إبراهيم الحزوري، سمعه منه في سنة خمس وثلاث مائة.</w:t>
      </w:r>
    </w:p>
    <w:p/>
    <w:p>
      <w:pPr/>
      <w:r>
        <w:rPr/>
        <w:t xml:space="preserve">وكان من فضلاء الأدباء.</w:t>
      </w:r>
    </w:p>
    <w:p/>
    <w:p>
      <w:pPr/>
      <w:r>
        <w:rPr/>
        <w:t xml:space="preserve">حدث عنه: شجاع بن علي المصقلي، وأخوه أحمد، وأبو القاسم ابن مندة، وأبو عيسى بن زياد، ومحمد بن عمر الطهراني، والمطهر بن عبد الواحد اليزاني، وخلق آخرهم موتا أبو بكر بن ماجه الأبهري.</w:t>
      </w:r>
    </w:p>
    <w:p/>
    <w:p>
      <w:pPr/>
      <w:r>
        <w:rPr/>
        <w:t xml:space="preserve">توفي سنة ثلاث وتسعين وثلاث مائة.</w:t>
      </w:r>
    </w:p>
    <w:p>
      <w:pPr>
        <w:jc w:val="start"/>
        <w:bidi/>
      </w:pPr>
      <w:r>
        <w:rPr>
          <w:sz w:val="24"/>
          <w:szCs w:val="24"/>
          <w:b w:val="1"/>
          <w:bCs w:val="1"/>
          <w:rtl/>
        </w:rPr>
        <w:t xml:space="preserve">
سير أعلام النبلاء،(دار الحديث- القاهرة،2006،ط 0،ج 12،ص 481)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2026-07-29T02:35:28+03:00</dcterms:created>
  <dcterms:modified xsi:type="dcterms:W3CDTF">2026-07-29T02:35:28+03:00</dcterms:modified>
</cp:coreProperties>
</file>

<file path=docProps/custom.xml><?xml version="1.0" encoding="utf-8"?>
<Properties xmlns="http://schemas.openxmlformats.org/officeDocument/2006/custom-properties" xmlns:vt="http://schemas.openxmlformats.org/officeDocument/2006/docPropsVTypes"/>
</file>