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الفتاح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الفتاح
</w:t>
      </w:r>
    </w:p>
    <w:p>
      <w:pPr/>
      <w:r>
        <w:rPr/>
        <w:t xml:space="preserve">محمد عبد الفتاح  محمد عبد الفتاح: طبيب بيطري مصري من بعثات محمد علي. تعلم البيطرة في الفور Alfort بفرنسة- وعاد في اوائل سنة 1836 وترجم عن الفرنسية (تحفة القلم في امراض القدم -ط) و (البهجة السنية في امراض الحيوانات الاهلية -ط) لجيرار Girard و (نزهة المحافل في معرفة المفاصل -ط) من تاليف ريجو Rigo و (الطب العلي -ط) و (المنحة لطالب قانون الصحة -ط) و (مشكاة اللائذين في علم الاقرباذين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2026-10-04T17:31:54+03:00</dcterms:created>
  <dcterms:modified xsi:type="dcterms:W3CDTF">2026-10-04T17:31:54+03:00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