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الإدريسي
</w:t>
      </w:r>
    </w:p>
    <w:p>
      <w:pPr>
        <w:jc w:val="start"/>
        <w:bidi/>
      </w:pPr>
      <w:r>
        <w:rPr>
          <w:rFonts w:ascii="arial" w:hAnsi="arial" w:eastAsia="arial" w:cs="arial"/>
          <w:sz w:val="28"/>
          <w:szCs w:val="28"/>
          <w:b w:val="1"/>
          <w:bCs w:val="1"/>
          <w:rtl/>
        </w:rPr>
        <w:t xml:space="preserve">الإدريسي
</w:t>
      </w:r>
    </w:p>
    <w:p>
      <w:pPr/>
      <w:r>
        <w:rPr/>
        <w:t xml:space="preserve">الإدريسي  محمد بن عبد العزيز بن ابي القاسم عبد الرحيم بن عمر بن سلمان، ابو جعفر وابو عبد الله وأبو القاسم الشريف الهاشمي الادريسي المصري: مؤرخ، خافظ للحديث، مغربي الاصل. وهو غير الادريسي الجغرافي (محمد بن محمد) الاتية ترجمته. ولد بفويعيش (من اعمال قوص بصعيد مصر) ونشأ بالقاهرة، وتعلم بها وبالاسكندرية وغيرها. وتصدر للتدريس في (العمرية) بالقاهرة، وتوفي بهذه. له كتب، منها (انوار علوم الاجرام في الكشف عن اسارا الاهرام -خ) عمله ليوسف سبط ابن الجوزي حين زار مصر (في رواية السخاوي) او للملك الكامل سنة 623 (كما في كشف الظنون) وله (المفيد في ذكر من دخل الصعيد) قال الادفوي: لم اقف عليه ولا انه اكمله. وله نظم جيد، منه بيتان اذكرهما، لتصحيح ما وقع فيهما من التحريف:</w:t>
      </w:r>
    </w:p>
    <w:p/>
    <w:p>
      <w:pPr/>
      <w:r>
        <w:rPr/>
        <w:t xml:space="preserve">#ولم أر علما كالحديث، فنونهـ ، تطول إذا عددتهن وتكثر#ويحسب قوم أنه النقل وحدهـ ، ونقل شروري منه عندي أيسراوردهما ابن حجر في لسان الميزان بلفظ (ولم ار علما في الحديث) و الصوب (كالحديث) كما هي رواية الادفوي (في الطالع السعيد) واضطرت نسختا الادفوي وابن حجر فيكلمة (شروري) فجاءت عند الاول (سروري) ولامعنى للسرور هنا، وعند الثاني (شروزي) مع النص بانها (زاي مقصورة) وانها (جبل معروف) وليس في المعروف من الجبال ما هو بالزاي، وانما هو بالراء (شروري) كما في معجم البلدان ومعجم ما استعجم وغيرهما. </w:t>
      </w:r>
    </w:p>
    <w:p>
      <w:pPr>
        <w:jc w:val="start"/>
        <w:bidi/>
      </w:pPr>
      <w:r>
        <w:rPr>
          <w:sz w:val="24"/>
          <w:szCs w:val="24"/>
          <w:b w:val="1"/>
          <w:bCs w:val="1"/>
          <w:rtl/>
        </w:rPr>
        <w:t xml:space="preserve">
الأعلام،(دار العلم للملايين - بيروت،2002،ط 15،ج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2026-10-04T17:29:15+03:00</dcterms:created>
  <dcterms:modified xsi:type="dcterms:W3CDTF">2026-10-04T17:29:15+03:00</dcterms:modified>
</cp:coreProperties>
</file>

<file path=docProps/custom.xml><?xml version="1.0" encoding="utf-8"?>
<Properties xmlns="http://schemas.openxmlformats.org/officeDocument/2006/custom-properties" xmlns:vt="http://schemas.openxmlformats.org/officeDocument/2006/docPropsVTypes"/>
</file>