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نجدة بن العريان، أبو الفضل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نجدة
</w:t>
      </w:r>
    </w:p>
    <w:p>
      <w:pPr/>
      <w:r>
        <w:rPr/>
        <w:t xml:space="preserve">أحمد بن نجدة ابن العريان: المحدث، القدوة، أبو الفضل الهروي.</w:t>
      </w:r>
    </w:p>
    <w:p/>
    <w:p>
      <w:pPr/>
      <w:r>
        <w:rPr/>
        <w:t xml:space="preserve">رحل، وجاور، وسمع من: سعيد بن منصور، وسعيد بن سليمان الواسطي، وجماعة.</w:t>
      </w:r>
    </w:p>
    <w:p/>
    <w:p>
      <w:pPr/>
      <w:r>
        <w:rPr/>
        <w:t xml:space="preserve">حدث عنه: أبو إسحاق البزار، وأبو محمد المغلفي، وآخرون.</w:t>
      </w:r>
    </w:p>
    <w:p/>
    <w:p>
      <w:pPr/>
      <w:r>
        <w:rPr/>
        <w:t xml:space="preserve">وكان في الثقات.</w:t>
      </w:r>
    </w:p>
    <w:p/>
    <w:p>
      <w:pPr/>
      <w:r>
        <w:rPr/>
        <w:t xml:space="preserve">توفي بهراة سنة ست وتسعين ومائتين عن سن عالية.</w:t>
      </w:r>
    </w:p>
    <w:p/>
    <w:p>
      <w:pPr/>
      <w:r>
        <w:rPr/>
        <w:t xml:space="preserve">وهو أخو معاذ بن نجدة الراوي عن قبيصة وطبقته ومات سنة اثنتين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542)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2026-07-28T04:51:25+03:00</dcterms:created>
  <dcterms:modified xsi:type="dcterms:W3CDTF">2026-07-28T04:51:25+03:00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