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الليث عبد الله بن سريج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عبد الله بن سريج البخاري
</w:t>
      </w:r>
    </w:p>
    <w:p>
      <w:pPr/>
      <w:r>
        <w:rPr/>
        <w:t xml:space="preserve">أبو الليث عبد الله بن سريج البخاري الإمام، الحافظ، محدث وقته، أبو الليث، عبد الله بن سريج بن حجر بن عبد الله بن الفضل، الشيباني، البخاري، والد أبي عبيدة البخاري.</w:t>
      </w:r>
    </w:p>
    <w:p/>
    <w:p>
      <w:pPr/>
      <w:r>
        <w:rPr/>
        <w:t xml:space="preserve">سمع: عبدان بن عثمان، وأحمد بن حفص الفقيه، ومحمد بن سلام البيكندي، ووهب بن زمعة، وحبان بن موسى، وهذه الطبقة، ولا أكاد أعرف هذا.</w:t>
      </w:r>
    </w:p>
    <w:p/>
    <w:p>
      <w:pPr/>
      <w:r>
        <w:rPr/>
        <w:t xml:space="preserve">قال سهل بن بشر: سمعت أبا الليث يقول: حفظت عشرة آلاف حديث، من غير تكرير.</w:t>
      </w:r>
    </w:p>
    <w:p/>
    <w:p>
      <w:pPr/>
      <w:r>
        <w:rPr/>
        <w:t xml:space="preserve">وقال محمد ابن يزيد المروزي: رأيت أبا الليث الحافظ جالسا مع عبدان على سريره، ورأيت عبدان يجله -يعني: عبدان بن عثمان- هكذا ترجمه غنجار، ولم يؤرخ وفاته -رحمه الله-.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 الحافظ الإمام عبد الله بن شريح بن حجر بن عبد الله بن الفضل الشيباني البخاري
</w:t>
      </w:r>
    </w:p>
    <w:p>
      <w:pPr/>
      <w:r>
        <w:rPr/>
        <w:t xml:space="preserve">أبو الليث الحافظ الإمام عبد الله بن شريح بن حجر بن عبد الله بن الفضل الشيباني البخاري </w:t>
      </w:r>
    </w:p>
    <w:p/>
    <w:p>
      <w:pPr/>
      <w:r>
        <w:rPr/>
        <w:t xml:space="preserve">والده أبي عبيدة</w:t>
      </w:r>
    </w:p>
    <w:p/>
    <w:p>
      <w:pPr/>
      <w:r>
        <w:rPr/>
        <w:t xml:space="preserve">سمع عبدان بن عثمان ومحمد بن سلام البيكندي والطبقة</w:t>
      </w:r>
    </w:p>
    <w:p/>
    <w:p>
      <w:pPr/>
      <w:r>
        <w:rPr/>
        <w:t xml:space="preserve">وعنه حفظت عشرة آلاف حديث من غير تكرير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الليث
</w:t>
      </w:r>
    </w:p>
    <w:p>
      <w:pPr/>
      <w:r>
        <w:rPr/>
        <w:t xml:space="preserve">أبو الليث </w:t>
      </w:r>
    </w:p>
    <w:p/>
    <w:p>
      <w:pPr/>
      <w:r>
        <w:rPr/>
        <w:t xml:space="preserve">الحافظ، عبد الله بن سريج بن حجر بن عبد الله بن الفضل الشيباني البخاري، والد أبي عبيدة.</w:t>
      </w:r>
    </w:p>
    <w:p/>
    <w:p>
      <w:pPr/>
      <w:r>
        <w:rPr/>
        <w:t xml:space="preserve">سمع: عبدان بن عثمان، ووهب بن زمعة، وأحمد بن حفص الفقيه، ومحمد بن سلام البيكندي، وحبان بن موسى، وطبقتهم.</w:t>
      </w:r>
    </w:p>
    <w:p/>
    <w:p>
      <w:pPr/>
      <w:r>
        <w:rPr/>
        <w:t xml:space="preserve">قال سهل بن بشر: سمعته يقول: حفظت عشرة آلاف حديثٍ من غير تكرير.</w:t>
      </w:r>
    </w:p>
    <w:p/>
    <w:p>
      <w:pPr/>
      <w:r>
        <w:rPr/>
        <w:t xml:space="preserve">وقال محمد بن يزيد المروزي: رأيت أبا الليث الحافظ جالساً مع عبدان على سريره، ورأيت عبدان يجله.</w:t>
      </w:r>
    </w:p>
    <w:p/>
    <w:p>
      <w:pPr/>
      <w:r>
        <w:rPr/>
        <w:t xml:space="preserve">ذكر صاحب ’’تاريخ بخارى’’ غنجار أبا الليث هذا، ولم يؤرخ موته، وهو غير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2026-07-27T20:55:19+03:00</dcterms:created>
  <dcterms:modified xsi:type="dcterms:W3CDTF">2026-07-27T20:55:19+03:00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