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كبشة جبريل بن يسار البتلهي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 جبريل بن يسار البتلهي
</w:t>
      </w:r>
    </w:p>
    <w:p>
      <w:pPr/>
      <w:r>
        <w:rPr/>
        <w:t xml:space="preserve">يزيد بن أبي كبشة جبريل بن يسار البتلهي من كبار الأمراء.</w:t>
      </w:r>
    </w:p>
    <w:p/>
    <w:p>
      <w:pPr/>
      <w:r>
        <w:rPr/>
        <w:t xml:space="preserve">واسم أبيه: جبريل بن يسار.</w:t>
      </w:r>
    </w:p>
    <w:p/>
    <w:p>
      <w:pPr/>
      <w:r>
        <w:rPr/>
        <w:t xml:space="preserve">عد في التابعين.</w:t>
      </w:r>
    </w:p>
    <w:p/>
    <w:p>
      <w:pPr/>
      <w:r>
        <w:rPr/>
        <w:t xml:space="preserve">وروى عن: أبيه؛ أبي كبشة السكسكي، ومروان بن الحكم.</w:t>
      </w:r>
    </w:p>
    <w:p/>
    <w:p>
      <w:pPr/>
      <w:r>
        <w:rPr/>
        <w:t xml:space="preserve">روى عنه: معاوية بن قرة، والحكم، وأبو بشر، وإبراهيم السكسكي.</w:t>
      </w:r>
    </w:p>
    <w:p/>
    <w:p>
      <w:pPr/>
      <w:r>
        <w:rPr/>
        <w:t xml:space="preserve">وكان مقدم السكاسك، وصاحب شرطة عبد الملك، وولي على الغزاة، ثم ولي إمرة العراقين للوليد.</w:t>
      </w:r>
    </w:p>
    <w:p/>
    <w:p>
      <w:pPr/>
      <w:r>
        <w:rPr/>
        <w:t xml:space="preserve">فلما استخلف سليمان، ولاه خراج السند، ونزلت رتبته قليلا، فأدركه الأجل بالسند قبل سنة مائة.</w:t>
      </w:r>
    </w:p>
    <w:p/>
    <w:p>
      <w:pPr/>
      <w:r>
        <w:rPr/>
        <w:t xml:space="preserve">ووقع لنا روايته في (السهو)، في نسخة يحيى بن معين، وورد:</w:t>
      </w:r>
    </w:p>
    <w:p/>
    <w:p>
      <w:pPr/>
      <w:r>
        <w:rPr/>
        <w:t xml:space="preserve">أنه كان يصوم في السفر، وولي العراقين بعد الحجاج، وكان كبير الشأن -رحمه الله- وقلما روى.</w:t>
      </w:r>
    </w:p>
    <w:p/>
    <w:p>
      <w:pPr/>
      <w:r>
        <w:rPr/>
        <w:t xml:space="preserve">له ذكر في الصوم في (البخاري).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 
</w:t>
      </w:r>
    </w:p>
    <w:p>
      <w:pPr/>
      <w:r>
        <w:rPr/>
        <w:t xml:space="preserve">يزيد بن أبي كبشة. </w:t>
      </w:r>
    </w:p>
    <w:p/>
    <w:p>
      <w:pPr/>
      <w:r>
        <w:rPr/>
        <w:t xml:space="preserve">عن أبيه، وكان عريف السكاسكة.</w:t>
      </w:r>
    </w:p>
    <w:p/>
    <w:p>
      <w:pPr/>
      <w:r>
        <w:rPr/>
        <w:t xml:space="preserve">روى عنه قرة، وعلي بن الأقمر، ومسرة بن معبد، وإبراهيم هو السكسكي.</w:t>
      </w:r>
    </w:p>
    <w:p/>
    <w:p>
      <w:pPr/>
      <w:r>
        <w:rPr/>
        <w:t xml:space="preserve">قال محمد بن عبد العزيز: حدثنا سوار بن عمارة الرملي، سمع مسرة بن معبد، سمع يزيد بن أبي كبشة، سمع مروان بن الحكم، سمع عثمان، سمع النبي صلى الله عليه وسلم يقول: من صلى فلم يدر أشفع، أو وتر، فليسجد سجدتين، فإنهما تمام الصلاة.’’.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 البتلهي
</w:t>
      </w:r>
    </w:p>
    <w:p>
      <w:pPr/>
      <w:r>
        <w:rPr/>
        <w:t xml:space="preserve">يزيد بن أبي كبشة البتلهي </w:t>
      </w:r>
    </w:p>
    <w:p/>
    <w:p>
      <w:pPr/>
      <w:r>
        <w:rPr/>
        <w:t xml:space="preserve">تابعي عنه علي بن الأقمر وأبو بشر ولي العراق وفي البخاري أنه اصطحب هو وأبو بردة فكان يزيد يصوم 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
</w:t>
      </w:r>
    </w:p>
    <w:p>
      <w:pPr/>
      <w:r>
        <w:rPr/>
        <w:t xml:space="preserve">يزيد بن أبي كبشة </w:t>
      </w:r>
    </w:p>
    <w:p/>
    <w:p>
      <w:pPr/>
      <w:r>
        <w:rPr/>
        <w:t xml:space="preserve">يروي عن أبيه وكان عريف السكاسك وهو يزيد بن أشرس من كندة من اليمن روى عنه علي بن الأقمر وإبراهيم السكسكي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كبشة
</w:t>
      </w:r>
    </w:p>
    <w:p>
      <w:pPr/>
      <w:r>
        <w:rPr/>
        <w:t xml:space="preserve">يزيد بن أبي كبشة </w:t>
      </w:r>
    </w:p>
    <w:p/>
    <w:p>
      <w:pPr/>
      <w:r>
        <w:rPr/>
        <w:t xml:space="preserve">وكان عريف السكاسك شامي</w:t>
      </w:r>
    </w:p>
    <w:p/>
    <w:p>
      <w:pPr/>
      <w:r>
        <w:rPr/>
        <w:t xml:space="preserve">روى عن أبيه ومروان بن الحكم روى عنه معاوية بن قرة وعلي بن الأقمر ومسرة بن معبد وإبراهيم بن ميمون السكسكي سمعت أبي يقول ذلك.</w:t>
      </w:r>
    </w:p>
    <w:p/>
    <w:p>
      <w:pPr/>
      <w:r>
        <w:rPr/>
        <w:t xml:space="preserve">قال أبو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2026-07-28T00:19:11+03:00</dcterms:created>
  <dcterms:modified xsi:type="dcterms:W3CDTF">2026-07-28T00:19:11+03:00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