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الزبيري
</w:t>
      </w:r>
    </w:p>
    <w:p>
      <w:pPr/>
      <w:r>
        <w:rPr/>
        <w:t xml:space="preserve">الزبيري  محمد بن صالح بن ابراهيم الزبيري، جمال الدين، ابو عبد الله: فاضل، من فقهاء الشافعية. توفي بمكة. له (فيض الملك العلام -ط) فقه، و (الفتاوي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2026-10-04T09:40:03+03:00</dcterms:created>
  <dcterms:modified xsi:type="dcterms:W3CDTF">2026-10-04T09:40:03+03:00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