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المهلبي النحوي
</w:t>
      </w:r>
    </w:p>
    <w:p>
      <w:pPr>
        <w:jc w:val="start"/>
        <w:bidi/>
      </w:pPr>
      <w:r>
        <w:rPr>
          <w:rFonts w:ascii="arial" w:hAnsi="arial" w:eastAsia="arial" w:cs="arial"/>
          <w:sz w:val="28"/>
          <w:szCs w:val="28"/>
          <w:b w:val="1"/>
          <w:bCs w:val="1"/>
          <w:rtl/>
        </w:rPr>
        <w:t xml:space="preserve">المهلبي النحوي
</w:t>
      </w:r>
    </w:p>
    <w:p>
      <w:pPr/>
      <w:r>
        <w:rPr/>
        <w:t xml:space="preserve">المهلبي النحوي مروان بن سعيد بن عباد بن حبيب بن المهلب بن أبي صفرة المهلبي النحوي، أحد أصحاب الخليل بن احمد المتقدمين في النحو، المبرزين فيه، يقال إن البيت الذي يتداوله النحاة ويستشهدون به في باب حتى وهو:</w:t>
      </w:r>
    </w:p>
    <w:p/>
    <w:p>
      <w:pPr>
        <w:jc w:val="center"/>
      </w:pPr>
      <w:r>
        <w:rPr>
          <w:color w:val="ff0000"/>
        </w:rPr>
        <w:t xml:space="preserve">ألقى الصحيفة كي يخفف رحله</w:t>
      </w:r>
      <w:r>
        <w:rPr>
          <w:color w:val="ff0000"/>
        </w:rPr>
        <w:t xml:space="preserve">      </w:t>
      </w:r>
      <w:r>
        <w:rPr>
          <w:color w:val="ff0000"/>
        </w:rPr>
        <w:t xml:space="preserve">والزاد حتى نعله ألقاها</w:t>
      </w:r>
    </w:p>
    <w:p/>
    <w:p>
      <w:pPr/>
      <w:r>
        <w:rPr/>
        <w:t xml:space="preserve">من قول هذا مروان المهلبي. وحضر الكسائي يوما مجلس يونس ابن حبيب، فقال له مروان: أي شيء يشبه أي من الكلام؟ فقال: ما ومن. قال: كيف تقول: لأضربن من في الدار؟ قال: لأضربن من في الدار. قال: فكيف تقول: لأركبن ما ركبت؟ قال: لأركبن ما ركبت. قال: فكيف تقول: ضربت من في الدار؟ قال: ضربت من في الدار. فكيف تقول: ركبت ما ركبت؟ قال: ركبت ما ركبت. قال: فكيف تقول: ضربت أيهم في الدار؟ قال: لا يجوز. قال: لم؟ قال: لأن (أي) كذا خلقت. فتضاحكوا به وغضب يونس. وقال: لم تؤذون جليسا ومؤدب أمير المؤمنين؟ وكان مروان يهاجي ابن عمه عبد الله بن محمد بن أبي عيينة وله معه مناقضات.</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2026-07-29T06:09:16+03:00</dcterms:created>
  <dcterms:modified xsi:type="dcterms:W3CDTF">2026-07-29T06:09:16+03:00</dcterms:modified>
</cp:coreProperties>
</file>

<file path=docProps/custom.xml><?xml version="1.0" encoding="utf-8"?>
<Properties xmlns="http://schemas.openxmlformats.org/officeDocument/2006/custom-properties" xmlns:vt="http://schemas.openxmlformats.org/officeDocument/2006/docPropsVTypes"/>
</file>